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7AA" w:rsidRPr="00466991" w:rsidRDefault="00C657A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57AA" w:rsidRPr="00466991" w:rsidRDefault="00C657A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7AA" w:rsidRPr="00466991" w:rsidRDefault="00C657A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7AA" w:rsidRPr="00466991" w:rsidRDefault="00C657A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7AA" w:rsidRPr="00466991" w:rsidRDefault="00C657AA" w:rsidP="004669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t>Effects of Climate Change</w:t>
      </w:r>
    </w:p>
    <w:p w:rsidR="00C657AA" w:rsidRPr="00466991" w:rsidRDefault="0026102A" w:rsidP="004669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t>Institution</w:t>
      </w:r>
    </w:p>
    <w:p w:rsidR="0026102A" w:rsidRPr="00466991" w:rsidRDefault="0026102A" w:rsidP="004669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t>Course</w:t>
      </w:r>
    </w:p>
    <w:p w:rsidR="0026102A" w:rsidRPr="00466991" w:rsidRDefault="0026102A" w:rsidP="004669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t>Name</w:t>
      </w: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02A" w:rsidRPr="00466991" w:rsidRDefault="0026102A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2DC" w:rsidRDefault="003E301E" w:rsidP="0046699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lastRenderedPageBreak/>
        <w:t>According to Rutgers University, it has been estimated that heat stress might affect more than 1.2 billion people per year by 2100.</w:t>
      </w:r>
      <w:r w:rsidR="00536E3E" w:rsidRPr="00466991">
        <w:rPr>
          <w:rFonts w:ascii="Times New Roman" w:hAnsi="Times New Roman" w:cs="Times New Roman"/>
          <w:sz w:val="24"/>
          <w:szCs w:val="24"/>
        </w:rPr>
        <w:t xml:space="preserve"> There has been rising in global temperatures which have </w:t>
      </w:r>
      <w:r w:rsidR="00121A99" w:rsidRPr="00466991">
        <w:rPr>
          <w:rFonts w:ascii="Times New Roman" w:hAnsi="Times New Roman" w:cs="Times New Roman"/>
          <w:sz w:val="24"/>
          <w:szCs w:val="24"/>
        </w:rPr>
        <w:t>led</w:t>
      </w:r>
      <w:r w:rsidR="00536E3E" w:rsidRPr="00466991">
        <w:rPr>
          <w:rFonts w:ascii="Times New Roman" w:hAnsi="Times New Roman" w:cs="Times New Roman"/>
          <w:sz w:val="24"/>
          <w:szCs w:val="24"/>
        </w:rPr>
        <w:t xml:space="preserve"> to increased exposure to heat stress which causes harm to agriculture, human health, the economy and the entire environment</w:t>
      </w:r>
      <w:r w:rsidR="00376B41" w:rsidRPr="00466991">
        <w:rPr>
          <w:rFonts w:ascii="Times New Roman" w:hAnsi="Times New Roman" w:cs="Times New Roman"/>
          <w:sz w:val="24"/>
          <w:szCs w:val="24"/>
        </w:rPr>
        <w:t xml:space="preserve"> (</w:t>
      </w:r>
      <w:r w:rsidR="00376B41" w:rsidRPr="00466991">
        <w:rPr>
          <w:rFonts w:ascii="Times New Roman" w:eastAsia="Times New Roman" w:hAnsi="Times New Roman" w:cs="Times New Roman"/>
          <w:color w:val="333333"/>
          <w:sz w:val="24"/>
          <w:szCs w:val="24"/>
        </w:rPr>
        <w:t>Rutgers University, 2020</w:t>
      </w:r>
      <w:r w:rsidR="00376B41" w:rsidRPr="00466991">
        <w:rPr>
          <w:rFonts w:ascii="Times New Roman" w:hAnsi="Times New Roman" w:cs="Times New Roman"/>
          <w:sz w:val="24"/>
          <w:szCs w:val="24"/>
        </w:rPr>
        <w:t>)</w:t>
      </w:r>
      <w:r w:rsidR="00536E3E" w:rsidRPr="00466991">
        <w:rPr>
          <w:rFonts w:ascii="Times New Roman" w:hAnsi="Times New Roman" w:cs="Times New Roman"/>
          <w:sz w:val="24"/>
          <w:szCs w:val="24"/>
        </w:rPr>
        <w:t>.</w:t>
      </w:r>
      <w:r w:rsidR="00121A99" w:rsidRPr="00466991">
        <w:rPr>
          <w:rFonts w:ascii="Times New Roman" w:hAnsi="Times New Roman" w:cs="Times New Roman"/>
          <w:sz w:val="24"/>
          <w:szCs w:val="24"/>
        </w:rPr>
        <w:t xml:space="preserve"> </w:t>
      </w:r>
      <w:r w:rsidR="0012550B" w:rsidRPr="00466991">
        <w:rPr>
          <w:rFonts w:ascii="Times New Roman" w:hAnsi="Times New Roman" w:cs="Times New Roman"/>
          <w:sz w:val="24"/>
          <w:szCs w:val="24"/>
        </w:rPr>
        <w:t>However, the researchers appear to have overlooked the role of humidity in causing the deterioration of the climate.  They ought to have not ignored humidity when looking into the risks of a warmer planet since it mostly affects human health.</w:t>
      </w:r>
      <w:r w:rsidR="002703BB" w:rsidRPr="00466991">
        <w:rPr>
          <w:rFonts w:ascii="Times New Roman" w:hAnsi="Times New Roman" w:cs="Times New Roman"/>
          <w:sz w:val="24"/>
          <w:szCs w:val="24"/>
        </w:rPr>
        <w:t xml:space="preserve"> </w:t>
      </w:r>
      <w:r w:rsidR="00A443F8" w:rsidRPr="00466991">
        <w:rPr>
          <w:rFonts w:ascii="Times New Roman" w:hAnsi="Times New Roman" w:cs="Times New Roman"/>
          <w:sz w:val="24"/>
          <w:szCs w:val="24"/>
        </w:rPr>
        <w:t xml:space="preserve">Global </w:t>
      </w:r>
      <w:r w:rsidR="00B431DF" w:rsidRPr="00466991">
        <w:rPr>
          <w:rFonts w:ascii="Times New Roman" w:hAnsi="Times New Roman" w:cs="Times New Roman"/>
          <w:sz w:val="24"/>
          <w:szCs w:val="24"/>
        </w:rPr>
        <w:t>warming cause</w:t>
      </w:r>
      <w:r w:rsidR="00A443F8" w:rsidRPr="00466991">
        <w:rPr>
          <w:rFonts w:ascii="Times New Roman" w:hAnsi="Times New Roman" w:cs="Times New Roman"/>
          <w:sz w:val="24"/>
          <w:szCs w:val="24"/>
        </w:rPr>
        <w:t xml:space="preserve"> heat stress which results to the body being unable to cool down as required through sweating.</w:t>
      </w:r>
      <w:r w:rsidR="00336708" w:rsidRPr="00466991">
        <w:rPr>
          <w:rFonts w:ascii="Times New Roman" w:hAnsi="Times New Roman" w:cs="Times New Roman"/>
          <w:sz w:val="24"/>
          <w:szCs w:val="24"/>
        </w:rPr>
        <w:t xml:space="preserve"> Abrupt increase in body temperatures have been linked to damaging of the brain among other important organs.</w:t>
      </w:r>
      <w:r w:rsidR="00B431DF" w:rsidRPr="00466991">
        <w:rPr>
          <w:rFonts w:ascii="Times New Roman" w:hAnsi="Times New Roman" w:cs="Times New Roman"/>
          <w:sz w:val="24"/>
          <w:szCs w:val="24"/>
        </w:rPr>
        <w:t xml:space="preserve"> There are also other milder conditions that are linked to heat stress such as heat rash and heat cramps as well as heat exhaustion</w:t>
      </w:r>
      <w:r w:rsidR="00466991" w:rsidRPr="00466991">
        <w:rPr>
          <w:rFonts w:ascii="Times New Roman" w:hAnsi="Times New Roman" w:cs="Times New Roman"/>
          <w:sz w:val="24"/>
          <w:szCs w:val="24"/>
        </w:rPr>
        <w:t xml:space="preserve"> (</w:t>
      </w:r>
      <w:r w:rsidR="00466991" w:rsidRPr="00466991">
        <w:rPr>
          <w:rFonts w:ascii="Times New Roman" w:hAnsi="Times New Roman" w:cs="Times New Roman"/>
          <w:noProof/>
          <w:sz w:val="24"/>
          <w:szCs w:val="24"/>
        </w:rPr>
        <w:t>Lauren, 2020</w:t>
      </w:r>
      <w:r w:rsidR="00466991" w:rsidRPr="00466991">
        <w:rPr>
          <w:rFonts w:ascii="Times New Roman" w:hAnsi="Times New Roman" w:cs="Times New Roman"/>
          <w:sz w:val="24"/>
          <w:szCs w:val="24"/>
        </w:rPr>
        <w:t>)</w:t>
      </w:r>
      <w:r w:rsidR="00B431DF" w:rsidRPr="00466991">
        <w:rPr>
          <w:rFonts w:ascii="Times New Roman" w:hAnsi="Times New Roman" w:cs="Times New Roman"/>
          <w:sz w:val="24"/>
          <w:szCs w:val="24"/>
        </w:rPr>
        <w:t>.</w:t>
      </w:r>
      <w:r w:rsidR="005C6961" w:rsidRPr="00466991">
        <w:rPr>
          <w:rFonts w:ascii="Times New Roman" w:hAnsi="Times New Roman" w:cs="Times New Roman"/>
          <w:sz w:val="24"/>
          <w:szCs w:val="24"/>
        </w:rPr>
        <w:t xml:space="preserve"> Heat stress caused by extreme humidity and heat has been projected to affect areas that are now hosting 1.2 billion people by 2100 every year</w:t>
      </w:r>
      <w:r w:rsidR="00376B41" w:rsidRPr="00466991">
        <w:rPr>
          <w:rFonts w:ascii="Times New Roman" w:hAnsi="Times New Roman" w:cs="Times New Roman"/>
          <w:sz w:val="24"/>
          <w:szCs w:val="24"/>
        </w:rPr>
        <w:t xml:space="preserve"> (</w:t>
      </w:r>
      <w:r w:rsidR="00376B41" w:rsidRPr="00466991">
        <w:rPr>
          <w:rFonts w:ascii="Times New Roman" w:eastAsia="Times New Roman" w:hAnsi="Times New Roman" w:cs="Times New Roman"/>
          <w:color w:val="333333"/>
          <w:sz w:val="24"/>
          <w:szCs w:val="24"/>
        </w:rPr>
        <w:t>Rutgers University, 2020</w:t>
      </w:r>
      <w:r w:rsidR="00376B41" w:rsidRPr="00466991">
        <w:rPr>
          <w:rFonts w:ascii="Times New Roman" w:hAnsi="Times New Roman" w:cs="Times New Roman"/>
          <w:sz w:val="24"/>
          <w:szCs w:val="24"/>
        </w:rPr>
        <w:t>)</w:t>
      </w:r>
      <w:r w:rsidR="005C6961" w:rsidRPr="00466991">
        <w:rPr>
          <w:rFonts w:ascii="Times New Roman" w:hAnsi="Times New Roman" w:cs="Times New Roman"/>
          <w:sz w:val="24"/>
          <w:szCs w:val="24"/>
        </w:rPr>
        <w:t>.</w:t>
      </w:r>
      <w:r w:rsidR="00FF3289" w:rsidRPr="00466991">
        <w:rPr>
          <w:rFonts w:ascii="Times New Roman" w:hAnsi="Times New Roman" w:cs="Times New Roman"/>
          <w:sz w:val="24"/>
          <w:szCs w:val="24"/>
        </w:rPr>
        <w:t xml:space="preserve"> This has been reached for after assuming the current greenhouse gas emissions.</w:t>
      </w:r>
      <w:r w:rsidR="00A651E5" w:rsidRPr="00466991">
        <w:rPr>
          <w:rFonts w:ascii="Times New Roman" w:hAnsi="Times New Roman" w:cs="Times New Roman"/>
          <w:sz w:val="24"/>
          <w:szCs w:val="24"/>
        </w:rPr>
        <w:t xml:space="preserve"> This figure of the affected population is more than four-times that is currently being </w:t>
      </w:r>
      <w:r w:rsidR="004225E9" w:rsidRPr="00466991">
        <w:rPr>
          <w:rFonts w:ascii="Times New Roman" w:hAnsi="Times New Roman" w:cs="Times New Roman"/>
          <w:sz w:val="24"/>
          <w:szCs w:val="24"/>
        </w:rPr>
        <w:t>affected</w:t>
      </w:r>
      <w:r w:rsidR="00A651E5" w:rsidRPr="00466991">
        <w:rPr>
          <w:rFonts w:ascii="Times New Roman" w:hAnsi="Times New Roman" w:cs="Times New Roman"/>
          <w:sz w:val="24"/>
          <w:szCs w:val="24"/>
        </w:rPr>
        <w:t xml:space="preserve">, and more than twelve-times the number of </w:t>
      </w:r>
      <w:r w:rsidR="004225E9" w:rsidRPr="00466991">
        <w:rPr>
          <w:rFonts w:ascii="Times New Roman" w:hAnsi="Times New Roman" w:cs="Times New Roman"/>
          <w:sz w:val="24"/>
          <w:szCs w:val="24"/>
        </w:rPr>
        <w:t>people</w:t>
      </w:r>
      <w:r w:rsidR="00A651E5" w:rsidRPr="00466991">
        <w:rPr>
          <w:rFonts w:ascii="Times New Roman" w:hAnsi="Times New Roman" w:cs="Times New Roman"/>
          <w:sz w:val="24"/>
          <w:szCs w:val="24"/>
        </w:rPr>
        <w:t xml:space="preserve"> who would have been affected if industrialization could not have happened.</w:t>
      </w:r>
      <w:r w:rsidR="004225E9" w:rsidRPr="00466991">
        <w:rPr>
          <w:rFonts w:ascii="Times New Roman" w:hAnsi="Times New Roman" w:cs="Times New Roman"/>
          <w:sz w:val="24"/>
          <w:szCs w:val="24"/>
        </w:rPr>
        <w:t xml:space="preserve"> </w:t>
      </w:r>
      <w:r w:rsidR="00B431DF" w:rsidRPr="004669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309" w:rsidRPr="00466991" w:rsidRDefault="005C0309" w:rsidP="0046699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</w:t>
      </w:r>
      <w:r w:rsidR="00423752">
        <w:rPr>
          <w:rFonts w:ascii="Times New Roman" w:hAnsi="Times New Roman" w:cs="Times New Roman"/>
          <w:sz w:val="24"/>
          <w:szCs w:val="24"/>
        </w:rPr>
        <w:t>to Lauren, when summertime kicks in it does not mean relaxation for all people. There are a group of people who work outside such as construction workers, agriculture workers, and landscapers. These categories of workers are normal</w:t>
      </w:r>
      <w:r w:rsidR="00E749C9">
        <w:rPr>
          <w:rFonts w:ascii="Times New Roman" w:hAnsi="Times New Roman" w:cs="Times New Roman"/>
          <w:sz w:val="24"/>
          <w:szCs w:val="24"/>
        </w:rPr>
        <w:t>ly hit so much b</w:t>
      </w:r>
      <w:r w:rsidR="00423752">
        <w:rPr>
          <w:rFonts w:ascii="Times New Roman" w:hAnsi="Times New Roman" w:cs="Times New Roman"/>
          <w:sz w:val="24"/>
          <w:szCs w:val="24"/>
        </w:rPr>
        <w:t>y the heat and thus are vulnerable to heat illnesses.</w:t>
      </w:r>
      <w:r w:rsidR="00E749C9">
        <w:rPr>
          <w:rFonts w:ascii="Times New Roman" w:hAnsi="Times New Roman" w:cs="Times New Roman"/>
          <w:sz w:val="24"/>
          <w:szCs w:val="24"/>
        </w:rPr>
        <w:t xml:space="preserve"> Heat-linked illnesses are termed as any case that involves an individual being exposed to extreme heat, and consequently body temperatures rising quickly</w:t>
      </w:r>
      <w:r w:rsidR="00F3037A">
        <w:rPr>
          <w:rFonts w:ascii="Times New Roman" w:hAnsi="Times New Roman" w:cs="Times New Roman"/>
          <w:sz w:val="24"/>
          <w:szCs w:val="24"/>
        </w:rPr>
        <w:t xml:space="preserve"> (</w:t>
      </w:r>
      <w:r w:rsidR="00F3037A" w:rsidRPr="00466991">
        <w:rPr>
          <w:rFonts w:ascii="Times New Roman" w:hAnsi="Times New Roman" w:cs="Times New Roman"/>
          <w:noProof/>
          <w:sz w:val="24"/>
          <w:szCs w:val="24"/>
        </w:rPr>
        <w:t>Lauren,</w:t>
      </w:r>
      <w:r w:rsidR="00F3037A">
        <w:rPr>
          <w:rFonts w:ascii="Times New Roman" w:hAnsi="Times New Roman" w:cs="Times New Roman"/>
          <w:sz w:val="24"/>
          <w:szCs w:val="24"/>
        </w:rPr>
        <w:t>)</w:t>
      </w:r>
      <w:r w:rsidR="00E749C9">
        <w:rPr>
          <w:rFonts w:ascii="Times New Roman" w:hAnsi="Times New Roman" w:cs="Times New Roman"/>
          <w:sz w:val="24"/>
          <w:szCs w:val="24"/>
        </w:rPr>
        <w:t>.</w:t>
      </w:r>
      <w:r w:rsidR="00F303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7DA5" w:rsidRPr="00466991" w:rsidRDefault="005F7DA5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7DA5" w:rsidRPr="00466991" w:rsidRDefault="005F7DA5" w:rsidP="004669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7DA5" w:rsidRPr="00466991" w:rsidRDefault="005F7DA5" w:rsidP="004669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99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EndPr/>
      <w:sdtContent>
        <w:p w:rsidR="00466991" w:rsidRPr="00466991" w:rsidRDefault="00466991" w:rsidP="00466991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46699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66991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46699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66991">
            <w:rPr>
              <w:rFonts w:ascii="Times New Roman" w:hAnsi="Times New Roman" w:cs="Times New Roman"/>
              <w:noProof/>
              <w:sz w:val="24"/>
              <w:szCs w:val="24"/>
            </w:rPr>
            <w:t xml:space="preserve">Lauren, H. (2020). Hot Weather is Coming, and Heat Illness is No Joke. </w:t>
          </w:r>
          <w:r w:rsidRPr="00466991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Occupational Health &amp; Safety</w:t>
          </w:r>
          <w:r w:rsidRPr="00466991">
            <w:rPr>
              <w:rFonts w:ascii="Times New Roman" w:hAnsi="Times New Roman" w:cs="Times New Roman"/>
              <w:noProof/>
              <w:sz w:val="24"/>
              <w:szCs w:val="24"/>
            </w:rPr>
            <w:t>, https://ohsonline.com/articles/2020/02/19/hot-weather-is-coming-and-heat-illness-is-no-joke.aspx.</w:t>
          </w:r>
        </w:p>
        <w:p w:rsidR="005F7DA5" w:rsidRPr="00466991" w:rsidRDefault="00466991" w:rsidP="00466991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466991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r w:rsidR="005F7DA5" w:rsidRPr="00466991">
            <w:rPr>
              <w:rFonts w:ascii="Times New Roman" w:eastAsia="Times New Roman" w:hAnsi="Times New Roman" w:cs="Times New Roman"/>
              <w:color w:val="333333"/>
              <w:sz w:val="24"/>
              <w:szCs w:val="24"/>
            </w:rPr>
            <w:t>Rutgers University. (2020, March 12). Heat stress may affect more than 1.2 billion people annually by 2100: Rising global temperatures are increasing exposure to extreme heat and humidity. </w:t>
          </w:r>
          <w:r w:rsidR="005F7DA5" w:rsidRPr="00466991">
            <w:rPr>
              <w:rFonts w:ascii="Times New Roman" w:eastAsia="Times New Roman" w:hAnsi="Times New Roman" w:cs="Times New Roman"/>
              <w:i/>
              <w:iCs/>
              <w:color w:val="333333"/>
              <w:sz w:val="24"/>
              <w:szCs w:val="24"/>
            </w:rPr>
            <w:t>ScienceDaily</w:t>
          </w:r>
          <w:r w:rsidR="005F7DA5" w:rsidRPr="00466991">
            <w:rPr>
              <w:rFonts w:ascii="Times New Roman" w:eastAsia="Times New Roman" w:hAnsi="Times New Roman" w:cs="Times New Roman"/>
              <w:color w:val="333333"/>
              <w:sz w:val="24"/>
              <w:szCs w:val="24"/>
            </w:rPr>
            <w:t>. Retrieved March 22, 2020 from www.sciencedaily.com/releases/2020/03/200312142256.htm</w:t>
          </w:r>
        </w:p>
      </w:sdtContent>
    </w:sdt>
    <w:p w:rsidR="00466991" w:rsidRDefault="00466991" w:rsidP="0046699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466991" w:rsidRDefault="00466991" w:rsidP="00466991">
      <w:pPr>
        <w:rPr>
          <w:rFonts w:ascii="Times New Roman" w:hAnsi="Times New Roman" w:cs="Times New Roman"/>
          <w:sz w:val="24"/>
          <w:szCs w:val="24"/>
        </w:rPr>
      </w:pPr>
    </w:p>
    <w:p w:rsidR="005F7DA5" w:rsidRPr="00466991" w:rsidRDefault="005F7DA5" w:rsidP="0046699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F7DA5" w:rsidRPr="00466991" w:rsidSect="00917B3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DCF" w:rsidRDefault="001E2DCF" w:rsidP="00917B39">
      <w:pPr>
        <w:spacing w:after="0" w:line="240" w:lineRule="auto"/>
      </w:pPr>
      <w:r>
        <w:separator/>
      </w:r>
    </w:p>
  </w:endnote>
  <w:endnote w:type="continuationSeparator" w:id="0">
    <w:p w:rsidR="001E2DCF" w:rsidRDefault="001E2DCF" w:rsidP="00917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DCF" w:rsidRDefault="001E2DCF" w:rsidP="00917B39">
      <w:pPr>
        <w:spacing w:after="0" w:line="240" w:lineRule="auto"/>
      </w:pPr>
      <w:r>
        <w:separator/>
      </w:r>
    </w:p>
  </w:footnote>
  <w:footnote w:type="continuationSeparator" w:id="0">
    <w:p w:rsidR="001E2DCF" w:rsidRDefault="001E2DCF" w:rsidP="00917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02A" w:rsidRPr="0026102A" w:rsidRDefault="0026102A" w:rsidP="0026102A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26102A">
      <w:rPr>
        <w:rFonts w:ascii="Times New Roman" w:hAnsi="Times New Roman" w:cs="Times New Roman"/>
        <w:sz w:val="24"/>
      </w:rPr>
      <w:t>EFFECTS OF CLIMATE CHANGE</w:t>
    </w:r>
    <w:sdt>
      <w:sdtPr>
        <w:rPr>
          <w:rFonts w:ascii="Times New Roman" w:hAnsi="Times New Roman" w:cs="Times New Roman"/>
          <w:sz w:val="24"/>
        </w:rPr>
        <w:id w:val="-12900412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26102A">
          <w:rPr>
            <w:rFonts w:ascii="Times New Roman" w:hAnsi="Times New Roman" w:cs="Times New Roman"/>
            <w:sz w:val="24"/>
          </w:rPr>
          <w:fldChar w:fldCharType="begin"/>
        </w:r>
        <w:r w:rsidRPr="0026102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6102A">
          <w:rPr>
            <w:rFonts w:ascii="Times New Roman" w:hAnsi="Times New Roman" w:cs="Times New Roman"/>
            <w:sz w:val="24"/>
          </w:rPr>
          <w:fldChar w:fldCharType="separate"/>
        </w:r>
        <w:r w:rsidR="00554B97">
          <w:rPr>
            <w:rFonts w:ascii="Times New Roman" w:hAnsi="Times New Roman" w:cs="Times New Roman"/>
            <w:noProof/>
            <w:sz w:val="24"/>
          </w:rPr>
          <w:t>3</w:t>
        </w:r>
        <w:r w:rsidRPr="0026102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6102A" w:rsidRDefault="002610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B39" w:rsidRDefault="00917B39" w:rsidP="00917B39">
    <w:pPr>
      <w:pStyle w:val="Header"/>
      <w:spacing w:line="480" w:lineRule="auto"/>
      <w:jc w:val="right"/>
    </w:pPr>
    <w:r w:rsidRPr="00917B39">
      <w:rPr>
        <w:rFonts w:ascii="Times New Roman" w:hAnsi="Times New Roman" w:cs="Times New Roman"/>
        <w:sz w:val="24"/>
      </w:rPr>
      <w:t>Running Head: EFFECTS OF CLIMATE CHANGE</w:t>
    </w:r>
    <w:sdt>
      <w:sdtPr>
        <w:rPr>
          <w:rFonts w:ascii="Times New Roman" w:hAnsi="Times New Roman" w:cs="Times New Roman"/>
          <w:sz w:val="24"/>
        </w:rPr>
        <w:id w:val="59713943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917B39">
          <w:rPr>
            <w:rFonts w:ascii="Times New Roman" w:hAnsi="Times New Roman" w:cs="Times New Roman"/>
            <w:sz w:val="24"/>
          </w:rPr>
          <w:fldChar w:fldCharType="begin"/>
        </w:r>
        <w:r w:rsidRPr="00917B3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7B39">
          <w:rPr>
            <w:rFonts w:ascii="Times New Roman" w:hAnsi="Times New Roman" w:cs="Times New Roman"/>
            <w:sz w:val="24"/>
          </w:rPr>
          <w:fldChar w:fldCharType="separate"/>
        </w:r>
        <w:r w:rsidR="00554B97">
          <w:rPr>
            <w:rFonts w:ascii="Times New Roman" w:hAnsi="Times New Roman" w:cs="Times New Roman"/>
            <w:noProof/>
            <w:sz w:val="24"/>
          </w:rPr>
          <w:t>1</w:t>
        </w:r>
        <w:r w:rsidRPr="00917B3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17B39" w:rsidRDefault="00917B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0E7"/>
    <w:rsid w:val="00121A99"/>
    <w:rsid w:val="0012550B"/>
    <w:rsid w:val="00171E4F"/>
    <w:rsid w:val="001E2DCF"/>
    <w:rsid w:val="0026102A"/>
    <w:rsid w:val="002703BB"/>
    <w:rsid w:val="00336708"/>
    <w:rsid w:val="00376B41"/>
    <w:rsid w:val="003E301E"/>
    <w:rsid w:val="004225E9"/>
    <w:rsid w:val="00423752"/>
    <w:rsid w:val="00466991"/>
    <w:rsid w:val="00536E3E"/>
    <w:rsid w:val="00554B97"/>
    <w:rsid w:val="005C0309"/>
    <w:rsid w:val="005C6961"/>
    <w:rsid w:val="005F7DA5"/>
    <w:rsid w:val="00917B39"/>
    <w:rsid w:val="00A265BA"/>
    <w:rsid w:val="00A443F8"/>
    <w:rsid w:val="00A651E5"/>
    <w:rsid w:val="00B431DF"/>
    <w:rsid w:val="00C00597"/>
    <w:rsid w:val="00C066A0"/>
    <w:rsid w:val="00C140E7"/>
    <w:rsid w:val="00C54991"/>
    <w:rsid w:val="00C657AA"/>
    <w:rsid w:val="00D812DC"/>
    <w:rsid w:val="00E749C9"/>
    <w:rsid w:val="00F3037A"/>
    <w:rsid w:val="00F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A9733-69A1-410C-804A-B5D7010F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B39"/>
  </w:style>
  <w:style w:type="paragraph" w:styleId="Footer">
    <w:name w:val="footer"/>
    <w:basedOn w:val="Normal"/>
    <w:link w:val="FooterChar"/>
    <w:uiPriority w:val="99"/>
    <w:unhideWhenUsed/>
    <w:rsid w:val="00917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B39"/>
  </w:style>
  <w:style w:type="character" w:styleId="Emphasis">
    <w:name w:val="Emphasis"/>
    <w:basedOn w:val="DefaultParagraphFont"/>
    <w:uiPriority w:val="20"/>
    <w:qFormat/>
    <w:rsid w:val="005F7DA5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466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4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324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Lau20</b:Tag>
    <b:SourceType>JournalArticle</b:SourceType>
    <b:Guid>{8915ADEF-0CDD-4214-B56D-59BB0A43521D}</b:Guid>
    <b:Author>
      <b:Author>
        <b:NameList>
          <b:Person>
            <b:Last>Lauren</b:Last>
            <b:First>Holman</b:First>
          </b:Person>
        </b:NameList>
      </b:Author>
    </b:Author>
    <b:Title>Hot Weather is Coming, and Heat Illness is No Joke</b:Title>
    <b:JournalName>Occupational Health &amp; Safety</b:JournalName>
    <b:Year>2020</b:Year>
    <b:Pages>https://ohsonline.com/articles/2020/02/19/hot-weather-is-coming-and-heat-illness-is-no-joke.aspx</b:Pages>
    <b:RefOrder>1</b:RefOrder>
  </b:Source>
</b:Sources>
</file>

<file path=customXml/itemProps1.xml><?xml version="1.0" encoding="utf-8"?>
<ds:datastoreItem xmlns:ds="http://schemas.openxmlformats.org/officeDocument/2006/customXml" ds:itemID="{3A90AC50-2BCA-4863-95FA-35EDBDB2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Vinnie</cp:lastModifiedBy>
  <cp:revision>2</cp:revision>
  <dcterms:created xsi:type="dcterms:W3CDTF">2020-03-23T15:05:00Z</dcterms:created>
  <dcterms:modified xsi:type="dcterms:W3CDTF">2020-03-23T15:05:00Z</dcterms:modified>
</cp:coreProperties>
</file>